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C01236">
        <w:rPr>
          <w:rFonts w:eastAsia="Cambria" w:cstheme="minorHAnsi"/>
          <w:b/>
          <w:bCs/>
          <w:sz w:val="24"/>
          <w:szCs w:val="24"/>
        </w:rPr>
        <w:t>21</w:t>
      </w:r>
      <w:r w:rsidR="00C352A6">
        <w:rPr>
          <w:rFonts w:eastAsia="Cambria" w:cstheme="minorHAnsi"/>
          <w:b/>
          <w:bCs/>
          <w:sz w:val="24"/>
          <w:szCs w:val="24"/>
        </w:rPr>
        <w:t>-</w:t>
      </w:r>
      <w:r w:rsidR="00C01236">
        <w:rPr>
          <w:rFonts w:eastAsia="Cambria" w:cstheme="minorHAnsi"/>
          <w:b/>
          <w:bCs/>
          <w:sz w:val="24"/>
          <w:szCs w:val="24"/>
        </w:rPr>
        <w:t>27</w:t>
      </w:r>
      <w:r w:rsidR="009C2D7D">
        <w:rPr>
          <w:rFonts w:eastAsia="Cambria" w:cstheme="minorHAnsi"/>
          <w:b/>
          <w:bCs/>
          <w:sz w:val="24"/>
          <w:szCs w:val="24"/>
        </w:rPr>
        <w:t>.05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9C2D7D">
        <w:rPr>
          <w:rFonts w:eastAsia="Cambria" w:cstheme="minorHAnsi"/>
          <w:sz w:val="24"/>
          <w:szCs w:val="24"/>
        </w:rPr>
        <w:t>32</w:t>
      </w:r>
      <w:r w:rsidR="00860CAD">
        <w:rPr>
          <w:rFonts w:eastAsia="Cambria" w:cstheme="minorHAnsi"/>
          <w:sz w:val="24"/>
          <w:szCs w:val="24"/>
        </w:rPr>
        <w:t>,</w:t>
      </w:r>
      <w:r w:rsidR="009F418B">
        <w:rPr>
          <w:rFonts w:eastAsia="Cambria" w:cstheme="minorHAnsi"/>
          <w:sz w:val="24"/>
          <w:szCs w:val="24"/>
        </w:rPr>
        <w:t>5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</w:t>
      </w:r>
      <w:r w:rsidR="009F418B">
        <w:rPr>
          <w:rFonts w:eastAsia="Cambria" w:cstheme="minorHAnsi"/>
          <w:sz w:val="24"/>
          <w:szCs w:val="24"/>
        </w:rPr>
        <w:t>4,1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DF476F">
        <w:rPr>
          <w:rFonts w:eastAsia="Cambria" w:cstheme="minorHAnsi"/>
          <w:sz w:val="24"/>
          <w:szCs w:val="24"/>
        </w:rPr>
        <w:t>30,9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8B7450" w:rsidRDefault="008B745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="00E04B12">
        <w:rPr>
          <w:rFonts w:eastAsia="Cambria" w:cstheme="minorHAnsi"/>
          <w:sz w:val="24"/>
          <w:szCs w:val="24"/>
        </w:rPr>
        <w:t>:</w:t>
      </w:r>
    </w:p>
    <w:p w:rsidR="009F418B" w:rsidRDefault="009F418B" w:rsidP="009F418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F418B">
        <w:rPr>
          <w:rFonts w:eastAsia="Cambria" w:cstheme="minorHAnsi"/>
          <w:sz w:val="24"/>
          <w:szCs w:val="24"/>
        </w:rPr>
        <w:t xml:space="preserve"> измерения морфометрических характеристик льда и снега на основном ледовом полигоне: толщины льда, высоты снега и величины превышения поверхности льда над поверхностью воды в 35 точках ледового полигона;</w:t>
      </w:r>
    </w:p>
    <w:p w:rsidR="00DF476F" w:rsidRDefault="00DF476F" w:rsidP="00DF476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9F418B">
        <w:rPr>
          <w:rFonts w:eastAsia="Cambria" w:cstheme="minorHAnsi"/>
          <w:sz w:val="24"/>
          <w:szCs w:val="24"/>
        </w:rPr>
        <w:t xml:space="preserve"> 45</w:t>
      </w:r>
      <w:r w:rsidR="009F418B" w:rsidRPr="009F418B">
        <w:t xml:space="preserve"> </w:t>
      </w:r>
      <w:r w:rsidR="009F418B">
        <w:rPr>
          <w:rFonts w:eastAsia="Cambria" w:cstheme="minorHAnsi"/>
          <w:sz w:val="24"/>
          <w:szCs w:val="24"/>
        </w:rPr>
        <w:t>измерений в 9</w:t>
      </w:r>
      <w:r w:rsidR="009F418B" w:rsidRPr="009F418B">
        <w:rPr>
          <w:rFonts w:eastAsia="Cambria" w:cstheme="minorHAnsi"/>
          <w:sz w:val="24"/>
          <w:szCs w:val="24"/>
        </w:rPr>
        <w:t xml:space="preserve"> точках</w:t>
      </w:r>
      <w:r w:rsidR="009F418B" w:rsidRPr="009F418B">
        <w:t xml:space="preserve"> </w:t>
      </w:r>
      <w:r w:rsidR="009F418B" w:rsidRPr="009F418B">
        <w:rPr>
          <w:rFonts w:eastAsia="Cambria" w:cstheme="minorHAnsi"/>
          <w:sz w:val="24"/>
          <w:szCs w:val="24"/>
        </w:rPr>
        <w:t>локальной прочности льда с помощью комплекса ЛГК с зонд-</w:t>
      </w:r>
      <w:proofErr w:type="spellStart"/>
      <w:r w:rsidR="009F418B" w:rsidRPr="009F418B">
        <w:rPr>
          <w:rFonts w:eastAsia="Cambria" w:cstheme="minorHAnsi"/>
          <w:sz w:val="24"/>
          <w:szCs w:val="24"/>
        </w:rPr>
        <w:t>индентором</w:t>
      </w:r>
      <w:proofErr w:type="spellEnd"/>
      <w:r w:rsidR="00C01236">
        <w:rPr>
          <w:rFonts w:eastAsia="Cambria" w:cstheme="minorHAnsi"/>
          <w:sz w:val="24"/>
          <w:szCs w:val="24"/>
        </w:rPr>
        <w:t xml:space="preserve"> на размеченном полигоне </w:t>
      </w:r>
      <w:bookmarkStart w:id="0" w:name="_GoBack"/>
      <w:bookmarkEnd w:id="0"/>
      <w:r w:rsidR="00C01236" w:rsidRPr="00C01236">
        <w:rPr>
          <w:rFonts w:eastAsia="Cambria" w:cstheme="minorHAnsi"/>
          <w:sz w:val="24"/>
          <w:szCs w:val="24"/>
        </w:rPr>
        <w:t>«Зонд»</w:t>
      </w:r>
      <w:r w:rsidR="009F418B" w:rsidRPr="00C01236">
        <w:rPr>
          <w:rFonts w:eastAsia="Cambria" w:cstheme="minorHAnsi"/>
          <w:sz w:val="24"/>
          <w:szCs w:val="24"/>
        </w:rPr>
        <w:t>;</w:t>
      </w:r>
    </w:p>
    <w:p w:rsidR="009F418B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t xml:space="preserve"> </w:t>
      </w:r>
      <w:r w:rsidR="00C352A6">
        <w:rPr>
          <w:rFonts w:eastAsia="Cambria" w:cstheme="minorHAnsi"/>
          <w:sz w:val="24"/>
          <w:szCs w:val="24"/>
        </w:rPr>
        <w:t>отобраны</w:t>
      </w:r>
      <w:r w:rsidR="0093103C">
        <w:rPr>
          <w:rFonts w:eastAsia="Cambria" w:cstheme="minorHAnsi"/>
          <w:sz w:val="24"/>
          <w:szCs w:val="24"/>
        </w:rPr>
        <w:t xml:space="preserve"> </w:t>
      </w:r>
      <w:r w:rsidRPr="00683E70">
        <w:rPr>
          <w:rFonts w:eastAsia="Cambria" w:cstheme="minorHAnsi"/>
          <w:sz w:val="24"/>
          <w:szCs w:val="24"/>
        </w:rPr>
        <w:t>керн</w:t>
      </w:r>
      <w:r w:rsidR="00C352A6">
        <w:rPr>
          <w:rFonts w:eastAsia="Cambria" w:cstheme="minorHAnsi"/>
          <w:sz w:val="24"/>
          <w:szCs w:val="24"/>
        </w:rPr>
        <w:t>ы</w:t>
      </w:r>
      <w:r w:rsidRPr="00683E70">
        <w:rPr>
          <w:rFonts w:eastAsia="Cambria" w:cstheme="minorHAnsi"/>
          <w:sz w:val="24"/>
          <w:szCs w:val="24"/>
        </w:rPr>
        <w:t xml:space="preserve"> ль</w:t>
      </w:r>
      <w:r w:rsidR="00C352A6">
        <w:rPr>
          <w:rFonts w:eastAsia="Cambria" w:cstheme="minorHAnsi"/>
          <w:sz w:val="24"/>
          <w:szCs w:val="24"/>
        </w:rPr>
        <w:t xml:space="preserve">да </w:t>
      </w:r>
      <w:r w:rsidR="009F418B">
        <w:rPr>
          <w:rFonts w:eastAsia="Cambria" w:cstheme="minorHAnsi"/>
          <w:sz w:val="24"/>
          <w:szCs w:val="24"/>
        </w:rPr>
        <w:t>в контрольной точке ледового полигона</w:t>
      </w:r>
      <w:r w:rsidR="009A2703" w:rsidRPr="009A2703">
        <w:rPr>
          <w:rFonts w:eastAsia="Cambria" w:cstheme="minorHAnsi"/>
          <w:sz w:val="24"/>
          <w:szCs w:val="24"/>
        </w:rPr>
        <w:t xml:space="preserve"> </w:t>
      </w:r>
      <w:r w:rsidR="009F418B">
        <w:rPr>
          <w:rFonts w:eastAsia="Cambria" w:cstheme="minorHAnsi"/>
          <w:sz w:val="24"/>
          <w:szCs w:val="24"/>
        </w:rPr>
        <w:t>для</w:t>
      </w:r>
      <w:r w:rsidR="00C352A6">
        <w:rPr>
          <w:rFonts w:eastAsia="Cambria" w:cstheme="minorHAnsi"/>
          <w:sz w:val="24"/>
          <w:szCs w:val="24"/>
        </w:rPr>
        <w:t xml:space="preserve"> анализ</w:t>
      </w:r>
      <w:r w:rsidR="009F418B">
        <w:rPr>
          <w:rFonts w:eastAsia="Cambria" w:cstheme="minorHAnsi"/>
          <w:sz w:val="24"/>
          <w:szCs w:val="24"/>
        </w:rPr>
        <w:t>а</w:t>
      </w:r>
      <w:r w:rsidR="00C352A6">
        <w:rPr>
          <w:rFonts w:eastAsia="Cambria" w:cstheme="minorHAnsi"/>
          <w:sz w:val="24"/>
          <w:szCs w:val="24"/>
        </w:rPr>
        <w:t xml:space="preserve"> </w:t>
      </w:r>
      <w:r w:rsidR="009F418B" w:rsidRPr="009F418B">
        <w:rPr>
          <w:rFonts w:eastAsia="Cambria" w:cstheme="minorHAnsi"/>
          <w:sz w:val="24"/>
          <w:szCs w:val="24"/>
        </w:rPr>
        <w:t>физич</w:t>
      </w:r>
      <w:r w:rsidR="009F418B">
        <w:rPr>
          <w:rFonts w:eastAsia="Cambria" w:cstheme="minorHAnsi"/>
          <w:sz w:val="24"/>
          <w:szCs w:val="24"/>
        </w:rPr>
        <w:t>еских свойств в месте измерений и</w:t>
      </w:r>
      <w:r w:rsidR="009F418B" w:rsidRPr="009F418B">
        <w:rPr>
          <w:rFonts w:eastAsia="Cambria" w:cstheme="minorHAnsi"/>
          <w:sz w:val="24"/>
          <w:szCs w:val="24"/>
        </w:rPr>
        <w:t xml:space="preserve"> на анализ текстуры разломов от зонд-индентора</w:t>
      </w:r>
      <w:r w:rsidR="009F418B"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плот</w:t>
      </w:r>
      <w:r>
        <w:rPr>
          <w:rFonts w:eastAsia="Cambria" w:cstheme="minorHAnsi"/>
          <w:sz w:val="24"/>
          <w:szCs w:val="24"/>
        </w:rPr>
        <w:t>ности льда на различных уровнях,</w:t>
      </w:r>
      <w:r w:rsidR="00B8334F" w:rsidRPr="00B8334F">
        <w:t xml:space="preserve">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93103C" w:rsidRPr="0093103C">
        <w:t xml:space="preserve"> </w:t>
      </w:r>
      <w:r w:rsidR="0093103C" w:rsidRPr="0093103C">
        <w:rPr>
          <w:rFonts w:eastAsia="Cambria" w:cstheme="minorHAnsi"/>
          <w:sz w:val="24"/>
          <w:szCs w:val="24"/>
        </w:rPr>
        <w:t>и структуру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B8334F" w:rsidRDefault="00B8334F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683E70" w:rsidRDefault="00B8334F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</w:t>
      </w:r>
      <w:r w:rsidR="00A85CD6">
        <w:rPr>
          <w:rFonts w:eastAsia="Cambria" w:cstheme="minorHAnsi"/>
          <w:sz w:val="24"/>
          <w:szCs w:val="24"/>
        </w:rPr>
        <w:t xml:space="preserve">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 xml:space="preserve">ыполнено </w:t>
      </w:r>
      <w:r w:rsidR="0072684C">
        <w:rPr>
          <w:rFonts w:eastAsia="Cambria" w:cstheme="minorHAnsi"/>
          <w:sz w:val="24"/>
          <w:szCs w:val="24"/>
        </w:rPr>
        <w:t>7</w:t>
      </w:r>
      <w:r>
        <w:rPr>
          <w:rFonts w:eastAsia="Cambria" w:cstheme="minorHAnsi"/>
          <w:sz w:val="24"/>
          <w:szCs w:val="24"/>
        </w:rPr>
        <w:t xml:space="preserve"> CTD-зондирований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="00683E7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60CAD">
        <w:rPr>
          <w:rFonts w:eastAsia="Cambria" w:cstheme="minorHAnsi"/>
          <w:sz w:val="24"/>
          <w:szCs w:val="24"/>
        </w:rPr>
        <w:t>тобран</w:t>
      </w:r>
      <w:r w:rsidR="009A2703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</w:t>
      </w:r>
      <w:r w:rsidR="009A2703">
        <w:rPr>
          <w:rFonts w:eastAsia="Cambria" w:cstheme="minorHAnsi"/>
          <w:sz w:val="24"/>
          <w:szCs w:val="24"/>
        </w:rPr>
        <w:t>2</w:t>
      </w:r>
      <w:r w:rsidR="005D54BF">
        <w:rPr>
          <w:rFonts w:eastAsia="Cambria" w:cstheme="minorHAnsi"/>
          <w:sz w:val="24"/>
          <w:szCs w:val="24"/>
        </w:rPr>
        <w:t xml:space="preserve"> </w:t>
      </w:r>
      <w:r w:rsidR="00860CAD">
        <w:rPr>
          <w:rFonts w:eastAsia="Cambria" w:cstheme="minorHAnsi"/>
          <w:sz w:val="24"/>
          <w:szCs w:val="24"/>
        </w:rPr>
        <w:t>проб</w:t>
      </w:r>
      <w:r w:rsidR="005D54BF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морской воды на биогенн</w:t>
      </w:r>
      <w:r>
        <w:rPr>
          <w:rFonts w:eastAsia="Cambria" w:cstheme="minorHAnsi"/>
          <w:sz w:val="24"/>
          <w:szCs w:val="24"/>
        </w:rPr>
        <w:t>ые элементы с горизонта 5 м</w:t>
      </w:r>
      <w:r w:rsidR="00C5647D">
        <w:rPr>
          <w:rFonts w:eastAsia="Cambria" w:cstheme="minorHAnsi"/>
          <w:sz w:val="24"/>
          <w:szCs w:val="24"/>
        </w:rPr>
        <w:t>;</w:t>
      </w:r>
    </w:p>
    <w:p w:rsidR="009A2703" w:rsidRDefault="009A2703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A2703">
        <w:t xml:space="preserve"> </w:t>
      </w:r>
      <w:r>
        <w:rPr>
          <w:rFonts w:eastAsia="Cambria" w:cstheme="minorHAnsi"/>
          <w:sz w:val="24"/>
          <w:szCs w:val="24"/>
        </w:rPr>
        <w:t>в</w:t>
      </w:r>
      <w:r w:rsidRPr="009A2703">
        <w:rPr>
          <w:rFonts w:eastAsia="Cambria" w:cstheme="minorHAnsi"/>
          <w:sz w:val="24"/>
          <w:szCs w:val="24"/>
        </w:rPr>
        <w:t xml:space="preserve"> заливе</w:t>
      </w:r>
      <w:r w:rsidR="009F418B" w:rsidRPr="009F418B">
        <w:t xml:space="preserve"> </w:t>
      </w:r>
      <w:r w:rsidR="009F418B" w:rsidRPr="009F418B">
        <w:rPr>
          <w:rFonts w:eastAsia="Cambria" w:cstheme="minorHAnsi"/>
          <w:sz w:val="24"/>
          <w:szCs w:val="24"/>
        </w:rPr>
        <w:t xml:space="preserve">Ахматова. </w:t>
      </w:r>
      <w:proofErr w:type="spellStart"/>
      <w:r w:rsidR="009F418B" w:rsidRPr="009F418B">
        <w:rPr>
          <w:rFonts w:eastAsia="Cambria" w:cstheme="minorHAnsi"/>
          <w:sz w:val="24"/>
          <w:szCs w:val="24"/>
        </w:rPr>
        <w:t>вешкование</w:t>
      </w:r>
      <w:proofErr w:type="spellEnd"/>
      <w:r w:rsidR="009F418B" w:rsidRPr="009F418B">
        <w:rPr>
          <w:rFonts w:eastAsia="Cambria" w:cstheme="minorHAnsi"/>
          <w:sz w:val="24"/>
          <w:szCs w:val="24"/>
        </w:rPr>
        <w:t xml:space="preserve"> трассы в особых точках</w:t>
      </w:r>
      <w:r>
        <w:rPr>
          <w:rFonts w:eastAsia="Cambria" w:cstheme="minorHAnsi"/>
          <w:sz w:val="24"/>
          <w:szCs w:val="24"/>
        </w:rPr>
        <w:t>;</w:t>
      </w:r>
    </w:p>
    <w:p w:rsidR="00A158B9" w:rsidRDefault="00B8334F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7F32D0">
        <w:rPr>
          <w:rFonts w:eastAsia="Cambria" w:cstheme="minorHAnsi"/>
          <w:sz w:val="24"/>
          <w:szCs w:val="24"/>
        </w:rPr>
        <w:t>регистрация</w:t>
      </w:r>
      <w:r w:rsidRPr="00B8334F">
        <w:rPr>
          <w:rFonts w:eastAsia="Cambria" w:cstheme="minorHAnsi"/>
          <w:sz w:val="24"/>
          <w:szCs w:val="24"/>
        </w:rPr>
        <w:t xml:space="preserve"> изменчивости уровня моря </w:t>
      </w:r>
      <w:r>
        <w:rPr>
          <w:rFonts w:eastAsia="Cambria" w:cstheme="minorHAnsi"/>
          <w:sz w:val="24"/>
          <w:szCs w:val="24"/>
        </w:rPr>
        <w:t>измерителем</w:t>
      </w:r>
      <w:r w:rsidR="00A158B9" w:rsidRPr="00A158B9">
        <w:rPr>
          <w:rFonts w:eastAsia="Cambria" w:cstheme="minorHAnsi"/>
          <w:sz w:val="24"/>
          <w:szCs w:val="24"/>
        </w:rPr>
        <w:t xml:space="preserve"> гидростатического давления и темпера</w:t>
      </w:r>
      <w:r>
        <w:rPr>
          <w:rFonts w:eastAsia="Cambria" w:cstheme="minorHAnsi"/>
          <w:sz w:val="24"/>
          <w:szCs w:val="24"/>
        </w:rPr>
        <w:t>туры воды Solinst Levelogger</w:t>
      </w:r>
      <w:r w:rsidR="00860CAD">
        <w:rPr>
          <w:rFonts w:eastAsia="Cambria" w:cstheme="minorHAnsi"/>
          <w:sz w:val="24"/>
          <w:szCs w:val="24"/>
        </w:rPr>
        <w:t>;</w:t>
      </w:r>
    </w:p>
    <w:p w:rsidR="00B8334F" w:rsidRDefault="007F32D0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регистрация</w:t>
      </w:r>
      <w:r w:rsidR="00860CAD">
        <w:rPr>
          <w:rFonts w:eastAsia="Cambria" w:cstheme="minorHAnsi"/>
          <w:sz w:val="24"/>
          <w:szCs w:val="24"/>
        </w:rPr>
        <w:t xml:space="preserve"> </w:t>
      </w:r>
      <w:r w:rsidR="009A2703" w:rsidRPr="009A2703">
        <w:rPr>
          <w:rFonts w:eastAsia="Cambria" w:cstheme="minorHAnsi"/>
          <w:sz w:val="24"/>
          <w:szCs w:val="24"/>
        </w:rPr>
        <w:t xml:space="preserve">суммарных течений на вертикальном профиле 100 м </w:t>
      </w:r>
      <w:r w:rsidR="00B8334F" w:rsidRPr="00B8334F">
        <w:rPr>
          <w:rFonts w:eastAsia="Cambria" w:cstheme="minorHAnsi"/>
          <w:sz w:val="24"/>
          <w:szCs w:val="24"/>
        </w:rPr>
        <w:t>доплеров</w:t>
      </w:r>
      <w:r w:rsidR="00860CAD">
        <w:rPr>
          <w:rFonts w:eastAsia="Cambria" w:cstheme="minorHAnsi"/>
          <w:sz w:val="24"/>
          <w:szCs w:val="24"/>
        </w:rPr>
        <w:t>ским измерителем течений WHS 300</w:t>
      </w:r>
      <w:r w:rsidR="008B7450">
        <w:rPr>
          <w:rFonts w:eastAsia="Cambria" w:cstheme="minorHAnsi"/>
          <w:sz w:val="24"/>
          <w:szCs w:val="24"/>
        </w:rPr>
        <w:t>;</w:t>
      </w:r>
    </w:p>
    <w:p w:rsidR="00221A1F" w:rsidRDefault="007F32D0" w:rsidP="00111190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регистрация</w:t>
      </w:r>
      <w:r w:rsidR="008B7450" w:rsidRPr="008B7450">
        <w:rPr>
          <w:rFonts w:eastAsia="Cambria" w:cstheme="minorHAnsi"/>
          <w:sz w:val="24"/>
          <w:szCs w:val="24"/>
        </w:rPr>
        <w:t xml:space="preserve"> </w:t>
      </w:r>
      <w:r w:rsidR="00EB5667" w:rsidRPr="008B7450">
        <w:rPr>
          <w:rFonts w:eastAsia="Cambria" w:cstheme="minorHAnsi"/>
          <w:sz w:val="24"/>
          <w:szCs w:val="24"/>
        </w:rPr>
        <w:t>температуры, электропроводности и давления морской воды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r w:rsidR="009A2703" w:rsidRPr="009A2703">
        <w:rPr>
          <w:rFonts w:eastAsia="Cambria" w:cstheme="minorHAnsi"/>
          <w:sz w:val="24"/>
          <w:szCs w:val="24"/>
        </w:rPr>
        <w:t xml:space="preserve">на вертикальном профиле </w:t>
      </w:r>
      <w:r w:rsidR="008B7450" w:rsidRPr="008B7450">
        <w:rPr>
          <w:rFonts w:eastAsia="Cambria" w:cstheme="minorHAnsi"/>
          <w:sz w:val="24"/>
          <w:szCs w:val="24"/>
        </w:rPr>
        <w:t>четырьмя</w:t>
      </w:r>
      <w:r w:rsidR="00221A1F" w:rsidRPr="008B7450">
        <w:rPr>
          <w:rFonts w:eastAsia="Cambria" w:cstheme="minorHAnsi"/>
          <w:sz w:val="24"/>
          <w:szCs w:val="24"/>
        </w:rPr>
        <w:t xml:space="preserve"> SBE-37</w:t>
      </w:r>
      <w:r w:rsidR="008B7450" w:rsidRPr="008B7450">
        <w:rPr>
          <w:rFonts w:eastAsia="Cambria" w:cstheme="minorHAnsi"/>
          <w:sz w:val="24"/>
          <w:szCs w:val="24"/>
        </w:rPr>
        <w:t xml:space="preserve"> и одним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proofErr w:type="spellStart"/>
      <w:r w:rsidR="008B7450" w:rsidRPr="008B7450">
        <w:rPr>
          <w:rFonts w:eastAsia="Cambria" w:cstheme="minorHAnsi"/>
          <w:sz w:val="24"/>
          <w:szCs w:val="24"/>
        </w:rPr>
        <w:t>профилографом</w:t>
      </w:r>
      <w:proofErr w:type="spellEnd"/>
      <w:r w:rsidR="008B7450" w:rsidRPr="008B7450">
        <w:rPr>
          <w:rFonts w:eastAsia="Cambria" w:cstheme="minorHAnsi"/>
          <w:sz w:val="24"/>
          <w:szCs w:val="24"/>
        </w:rPr>
        <w:t xml:space="preserve"> </w:t>
      </w:r>
      <w:r w:rsidR="00221A1F" w:rsidRPr="008B7450">
        <w:rPr>
          <w:rFonts w:eastAsia="Cambria" w:cstheme="minorHAnsi"/>
          <w:sz w:val="24"/>
          <w:szCs w:val="24"/>
        </w:rPr>
        <w:t>SBE-19</w:t>
      </w:r>
      <w:r w:rsidR="00083A95">
        <w:rPr>
          <w:rFonts w:eastAsia="Cambria" w:cstheme="minorHAnsi"/>
          <w:sz w:val="24"/>
          <w:szCs w:val="24"/>
        </w:rPr>
        <w:t>, установленны</w:t>
      </w:r>
      <w:r w:rsidR="009A2703">
        <w:rPr>
          <w:rFonts w:eastAsia="Cambria" w:cstheme="minorHAnsi"/>
          <w:sz w:val="24"/>
          <w:szCs w:val="24"/>
        </w:rPr>
        <w:t>м на</w:t>
      </w:r>
      <w:r w:rsidR="009A2703" w:rsidRPr="009A2703">
        <w:t xml:space="preserve"> </w:t>
      </w:r>
      <w:r w:rsidR="009A2703" w:rsidRPr="009A2703">
        <w:rPr>
          <w:rFonts w:eastAsia="Cambria" w:cstheme="minorHAnsi"/>
          <w:sz w:val="24"/>
          <w:szCs w:val="24"/>
        </w:rPr>
        <w:t>придонном горизонте</w:t>
      </w:r>
      <w:r w:rsidR="00221A1F" w:rsidRPr="009A2703">
        <w:rPr>
          <w:rFonts w:eastAsia="Cambria" w:cstheme="minorHAnsi"/>
          <w:sz w:val="24"/>
          <w:szCs w:val="24"/>
        </w:rPr>
        <w:t>.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</w:p>
    <w:p w:rsidR="0093103C" w:rsidRDefault="0093103C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C352A6" w:rsidRDefault="00C352A6" w:rsidP="00C352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9A2703" w:rsidRDefault="009A2703" w:rsidP="009A2703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A2703">
        <w:t xml:space="preserve"> </w:t>
      </w:r>
      <w:r>
        <w:rPr>
          <w:rFonts w:eastAsia="Cambria" w:cstheme="minorHAnsi"/>
          <w:sz w:val="24"/>
          <w:szCs w:val="24"/>
        </w:rPr>
        <w:t>и</w:t>
      </w:r>
      <w:r w:rsidRPr="009A2703">
        <w:rPr>
          <w:rFonts w:eastAsia="Cambria" w:cstheme="minorHAnsi"/>
          <w:sz w:val="24"/>
          <w:szCs w:val="24"/>
        </w:rPr>
        <w:t xml:space="preserve">змерение высоты и плотности снежного покрова, описание его стратификации на </w:t>
      </w:r>
      <w:r w:rsidR="00BF7998">
        <w:rPr>
          <w:rFonts w:eastAsia="Cambria" w:cstheme="minorHAnsi"/>
          <w:sz w:val="24"/>
          <w:szCs w:val="24"/>
        </w:rPr>
        <w:t xml:space="preserve">7 </w:t>
      </w:r>
      <w:r>
        <w:rPr>
          <w:rFonts w:eastAsia="Cambria" w:cstheme="minorHAnsi"/>
          <w:sz w:val="24"/>
          <w:szCs w:val="24"/>
        </w:rPr>
        <w:t xml:space="preserve">снегомерных </w:t>
      </w:r>
      <w:r w:rsidRPr="009A2703">
        <w:rPr>
          <w:rFonts w:eastAsia="Cambria" w:cstheme="minorHAnsi"/>
          <w:sz w:val="24"/>
          <w:szCs w:val="24"/>
        </w:rPr>
        <w:t>площадках</w:t>
      </w:r>
      <w:r>
        <w:rPr>
          <w:rFonts w:eastAsia="Cambria" w:cstheme="minorHAnsi"/>
          <w:sz w:val="24"/>
          <w:szCs w:val="24"/>
        </w:rPr>
        <w:t>;</w:t>
      </w:r>
    </w:p>
    <w:p w:rsidR="00C352A6" w:rsidRPr="00BF7998" w:rsidRDefault="00C352A6" w:rsidP="00BF799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-</w:t>
      </w:r>
      <w:r w:rsidR="00E10E4E">
        <w:rPr>
          <w:rFonts w:eastAsia="Cambria" w:cstheme="minorHAnsi"/>
          <w:b/>
          <w:sz w:val="24"/>
          <w:szCs w:val="24"/>
        </w:rPr>
        <w:t xml:space="preserve"> </w:t>
      </w:r>
      <w:r w:rsidR="00BF7998" w:rsidRPr="00BF7998">
        <w:rPr>
          <w:rFonts w:eastAsia="Cambria" w:cstheme="minorHAnsi"/>
          <w:sz w:val="24"/>
          <w:szCs w:val="24"/>
        </w:rPr>
        <w:t>26 км</w:t>
      </w:r>
      <w:r w:rsidR="00BF7998" w:rsidRPr="00BF7998">
        <w:t xml:space="preserve"> </w:t>
      </w:r>
      <w:proofErr w:type="spellStart"/>
      <w:r w:rsidR="00BF7998">
        <w:rPr>
          <w:rFonts w:eastAsia="Cambria" w:cstheme="minorHAnsi"/>
          <w:sz w:val="24"/>
          <w:szCs w:val="24"/>
        </w:rPr>
        <w:t>георадарной</w:t>
      </w:r>
      <w:proofErr w:type="spellEnd"/>
      <w:r w:rsidR="00BF7998">
        <w:rPr>
          <w:rFonts w:eastAsia="Cambria" w:cstheme="minorHAnsi"/>
          <w:sz w:val="24"/>
          <w:szCs w:val="24"/>
        </w:rPr>
        <w:t xml:space="preserve"> съемки</w:t>
      </w:r>
      <w:r w:rsidR="00BF7998" w:rsidRPr="00BF7998">
        <w:rPr>
          <w:rFonts w:eastAsia="Cambria" w:cstheme="minorHAnsi"/>
          <w:sz w:val="24"/>
          <w:szCs w:val="24"/>
        </w:rPr>
        <w:t xml:space="preserve"> снегомерных профилей</w:t>
      </w:r>
      <w:r w:rsidR="00BF7998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lastRenderedPageBreak/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7372BC" w:rsidRDefault="007372BC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BF7998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28</w:t>
      </w:r>
      <w:r w:rsidR="0072684C">
        <w:rPr>
          <w:rFonts w:eastAsia="Cambria" w:cstheme="minorHAnsi"/>
          <w:sz w:val="24"/>
          <w:szCs w:val="24"/>
        </w:rPr>
        <w:t xml:space="preserve"> мая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A95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190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5A88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64D4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0F52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4FD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26B8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86"/>
    <w:rsid w:val="00725D90"/>
    <w:rsid w:val="0072684C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2B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001D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2D0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2DD4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459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B7450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3A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103C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4413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2703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2D7D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8B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0EE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BF7998"/>
    <w:rsid w:val="00C004B1"/>
    <w:rsid w:val="00C006CB"/>
    <w:rsid w:val="00C00909"/>
    <w:rsid w:val="00C0120A"/>
    <w:rsid w:val="00C01236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52A6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647D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476F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0E4E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104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AC5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9F0B7-CE0C-47FB-82C7-20641292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30</cp:revision>
  <cp:lastPrinted>2016-12-28T06:30:00Z</cp:lastPrinted>
  <dcterms:created xsi:type="dcterms:W3CDTF">2026-04-15T04:59:00Z</dcterms:created>
  <dcterms:modified xsi:type="dcterms:W3CDTF">2026-05-27T05:37:00Z</dcterms:modified>
</cp:coreProperties>
</file>